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DD" w:rsidRPr="009C3F9D" w:rsidRDefault="008917DD" w:rsidP="009C3F9D">
      <w:pPr>
        <w:spacing w:before="100" w:beforeAutospacing="1" w:after="100" w:afterAutospacing="1" w:line="240" w:lineRule="auto"/>
        <w:jc w:val="center"/>
        <w:rPr>
          <w:rFonts w:ascii="Times New Roman" w:eastAsia="Times New Roman" w:hAnsi="Times New Roman" w:cs="Times New Roman"/>
          <w:b/>
          <w:bCs/>
          <w:sz w:val="24"/>
          <w:szCs w:val="24"/>
        </w:rPr>
      </w:pPr>
      <w:bookmarkStart w:id="0" w:name="_GoBack"/>
      <w:bookmarkEnd w:id="0"/>
      <w:r w:rsidRPr="009C3F9D">
        <w:rPr>
          <w:rFonts w:ascii="Times New Roman" w:eastAsia="Times New Roman" w:hAnsi="Times New Roman" w:cs="Times New Roman"/>
          <w:color w:val="000000" w:themeColor="text1"/>
          <w:sz w:val="28"/>
          <w:szCs w:val="28"/>
        </w:rPr>
        <w:t>Title I P</w:t>
      </w:r>
      <w:r w:rsidR="00504372">
        <w:rPr>
          <w:rFonts w:ascii="Times New Roman" w:eastAsia="Times New Roman" w:hAnsi="Times New Roman" w:cs="Times New Roman"/>
          <w:color w:val="000000" w:themeColor="text1"/>
          <w:sz w:val="28"/>
          <w:szCs w:val="28"/>
        </w:rPr>
        <w:t xml:space="preserve">arent Involvement Policy </w:t>
      </w:r>
      <w:r w:rsidRPr="008917DD">
        <w:rPr>
          <w:rFonts w:ascii="Times New Roman" w:eastAsia="Times New Roman" w:hAnsi="Times New Roman" w:cs="Times New Roman"/>
          <w:sz w:val="24"/>
          <w:szCs w:val="24"/>
        </w:rPr>
        <w:br/>
      </w:r>
      <w:r w:rsidRPr="008917DD">
        <w:rPr>
          <w:rFonts w:ascii="Times New Roman" w:eastAsia="Times New Roman" w:hAnsi="Times New Roman" w:cs="Times New Roman"/>
          <w:b/>
          <w:bCs/>
          <w:sz w:val="24"/>
          <w:szCs w:val="24"/>
        </w:rPr>
        <w:br/>
      </w:r>
      <w:r w:rsidRPr="009C3F9D">
        <w:rPr>
          <w:rFonts w:ascii="Times New Roman" w:eastAsia="Times New Roman" w:hAnsi="Times New Roman" w:cs="Times New Roman"/>
          <w:b/>
          <w:bCs/>
          <w:sz w:val="24"/>
          <w:szCs w:val="24"/>
        </w:rPr>
        <w:t>The Midland Borough School District is</w:t>
      </w:r>
      <w:r w:rsidR="0087169E" w:rsidRPr="009C3F9D">
        <w:rPr>
          <w:rFonts w:ascii="Times New Roman" w:eastAsia="Times New Roman" w:hAnsi="Times New Roman" w:cs="Times New Roman"/>
          <w:b/>
          <w:bCs/>
          <w:sz w:val="24"/>
          <w:szCs w:val="24"/>
        </w:rPr>
        <w:t xml:space="preserve"> </w:t>
      </w:r>
      <w:r w:rsidRPr="009C3F9D">
        <w:rPr>
          <w:rFonts w:ascii="Times New Roman" w:eastAsia="Times New Roman" w:hAnsi="Times New Roman" w:cs="Times New Roman"/>
          <w:b/>
          <w:bCs/>
          <w:sz w:val="24"/>
          <w:szCs w:val="24"/>
        </w:rPr>
        <w:t xml:space="preserve">committed to the belief that </w:t>
      </w:r>
      <w:r w:rsidRPr="009C3F9D">
        <w:rPr>
          <w:rFonts w:ascii="Times New Roman" w:eastAsia="Times New Roman" w:hAnsi="Times New Roman" w:cs="Times New Roman"/>
          <w:b/>
          <w:bCs/>
          <w:sz w:val="24"/>
          <w:szCs w:val="24"/>
          <w:u w:val="single"/>
        </w:rPr>
        <w:t>all children can learn</w:t>
      </w:r>
      <w:r w:rsidRPr="009C3F9D">
        <w:rPr>
          <w:rFonts w:ascii="Times New Roman" w:eastAsia="Times New Roman" w:hAnsi="Times New Roman" w:cs="Times New Roman"/>
          <w:b/>
          <w:bCs/>
          <w:sz w:val="24"/>
          <w:szCs w:val="24"/>
        </w:rPr>
        <w:t xml:space="preserve"> and acknowledges that parents share the school’s commitment to the educational success of their children.</w:t>
      </w:r>
    </w:p>
    <w:p w:rsidR="008917DD" w:rsidRPr="009C3F9D" w:rsidRDefault="008917DD" w:rsidP="008917DD">
      <w:pPr>
        <w:spacing w:before="100" w:beforeAutospacing="1" w:after="100" w:afterAutospacing="1" w:line="240" w:lineRule="auto"/>
        <w:rPr>
          <w:rFonts w:ascii="Times New Roman" w:eastAsia="Times New Roman" w:hAnsi="Times New Roman" w:cs="Times New Roman"/>
          <w:sz w:val="24"/>
          <w:szCs w:val="24"/>
        </w:rPr>
      </w:pPr>
      <w:r w:rsidRPr="009C3F9D">
        <w:rPr>
          <w:rFonts w:ascii="Times New Roman" w:eastAsia="Times New Roman" w:hAnsi="Times New Roman" w:cs="Times New Roman"/>
          <w:sz w:val="24"/>
          <w:szCs w:val="24"/>
        </w:rPr>
        <w:t>We recognize that a child’s education is a responsibility shared by the school and family and agree that to effectively educate all students, the schools and parents must work as partners.</w:t>
      </w:r>
      <w:r w:rsidRPr="009C3F9D">
        <w:rPr>
          <w:rFonts w:ascii="Times New Roman" w:eastAsia="Times New Roman" w:hAnsi="Times New Roman" w:cs="Times New Roman"/>
          <w:sz w:val="24"/>
          <w:szCs w:val="24"/>
        </w:rPr>
        <w:br/>
      </w:r>
      <w:r w:rsidRPr="009C3F9D">
        <w:rPr>
          <w:rFonts w:ascii="Times New Roman" w:eastAsia="Times New Roman" w:hAnsi="Times New Roman" w:cs="Times New Roman"/>
          <w:sz w:val="24"/>
          <w:szCs w:val="24"/>
        </w:rPr>
        <w:br/>
        <w:t xml:space="preserve">We define parent and family involvement as an ongoing process that assists parents and families to meet their basic obligation as their child’s first educator, promotes clear two-way dialogue between home and school and supports parents as leaders and decision makers at all levels concerning the education of their children. </w:t>
      </w:r>
      <w:r w:rsidRPr="009C3F9D">
        <w:rPr>
          <w:rFonts w:ascii="Times New Roman" w:eastAsia="Times New Roman" w:hAnsi="Times New Roman" w:cs="Times New Roman"/>
          <w:sz w:val="24"/>
          <w:szCs w:val="24"/>
        </w:rPr>
        <w:br/>
      </w:r>
      <w:r w:rsidRPr="009C3F9D">
        <w:rPr>
          <w:rFonts w:ascii="Times New Roman" w:eastAsia="Times New Roman" w:hAnsi="Times New Roman" w:cs="Times New Roman"/>
          <w:sz w:val="24"/>
          <w:szCs w:val="24"/>
        </w:rPr>
        <w:br/>
        <w:t>To this end and in keeping with the guidelines of the Every Student Succeeds Act, parents and school staff will jointly develop the Title I Parent Involvement Program. Appropriate offerings and practices will be implemented to enhance parent involvement activities and reflect the needs of the students and families. Each school’s parent program will provide a guideline for designing continuing rewarding and beneficial experiences for students, families and staff.</w:t>
      </w:r>
      <w:r w:rsidRPr="009C3F9D">
        <w:rPr>
          <w:rFonts w:ascii="Times New Roman" w:eastAsia="Times New Roman" w:hAnsi="Times New Roman" w:cs="Times New Roman"/>
          <w:sz w:val="24"/>
          <w:szCs w:val="24"/>
        </w:rPr>
        <w:br/>
      </w:r>
      <w:r w:rsidRPr="009C3F9D">
        <w:rPr>
          <w:rFonts w:ascii="Times New Roman" w:eastAsia="Times New Roman" w:hAnsi="Times New Roman" w:cs="Times New Roman"/>
          <w:sz w:val="24"/>
          <w:szCs w:val="24"/>
        </w:rPr>
        <w:br/>
        <w:t>The Parent Involvement Program will include a school-parent compact and support the development, implementation and regular evaluation of the parent involvement program by parents. </w:t>
      </w:r>
    </w:p>
    <w:p w:rsidR="008917DD" w:rsidRPr="009C3F9D" w:rsidRDefault="008917DD" w:rsidP="008917DD">
      <w:pPr>
        <w:spacing w:after="0" w:line="240" w:lineRule="auto"/>
        <w:rPr>
          <w:rFonts w:ascii="Times New Roman" w:eastAsia="Times New Roman" w:hAnsi="Times New Roman" w:cs="Times New Roman"/>
          <w:sz w:val="24"/>
          <w:szCs w:val="24"/>
        </w:rPr>
      </w:pPr>
      <w:r w:rsidRPr="009C3F9D">
        <w:rPr>
          <w:rFonts w:ascii="Times New Roman" w:eastAsia="Times New Roman" w:hAnsi="Times New Roman" w:cs="Times New Roman"/>
          <w:sz w:val="24"/>
          <w:szCs w:val="24"/>
        </w:rPr>
        <w:t>The Midland Borough School District recognizes that a child’s education is a responsibility jointly shared by parents, teachers, administrators, and students.  In order for a child to reach his/her full potential, our schools and parents must work together as equal partners.</w:t>
      </w:r>
    </w:p>
    <w:p w:rsidR="008917DD" w:rsidRPr="009C3F9D" w:rsidRDefault="008917DD" w:rsidP="008917DD">
      <w:pPr>
        <w:spacing w:after="0" w:line="240" w:lineRule="auto"/>
        <w:rPr>
          <w:rFonts w:ascii="Times New Roman" w:eastAsia="Times New Roman" w:hAnsi="Times New Roman" w:cs="Times New Roman"/>
          <w:sz w:val="24"/>
          <w:szCs w:val="24"/>
        </w:rPr>
      </w:pPr>
      <w:r w:rsidRPr="009C3F9D">
        <w:rPr>
          <w:rFonts w:ascii="Times New Roman" w:eastAsia="Times New Roman" w:hAnsi="Times New Roman" w:cs="Times New Roman"/>
          <w:sz w:val="24"/>
          <w:szCs w:val="24"/>
        </w:rPr>
        <w:t> </w:t>
      </w:r>
    </w:p>
    <w:p w:rsidR="008917DD" w:rsidRPr="009C3F9D" w:rsidRDefault="008917DD" w:rsidP="008917DD">
      <w:pPr>
        <w:spacing w:after="0" w:line="240" w:lineRule="auto"/>
        <w:rPr>
          <w:rFonts w:ascii="Times New Roman" w:eastAsia="Times New Roman" w:hAnsi="Times New Roman" w:cs="Times New Roman"/>
          <w:sz w:val="24"/>
          <w:szCs w:val="24"/>
        </w:rPr>
      </w:pPr>
      <w:r w:rsidRPr="009C3F9D">
        <w:rPr>
          <w:rFonts w:ascii="Times New Roman" w:eastAsia="Times New Roman" w:hAnsi="Times New Roman" w:cs="Times New Roman"/>
          <w:sz w:val="24"/>
          <w:szCs w:val="24"/>
        </w:rPr>
        <w:t>Family involvement is an ongoing process that assists parents in working with their children at home and makes them feel part of the school community.  We recognize the importance of parents being the first educators their children will encounter.  We will continue to promote two-way communication between home and school.  Valuing the importance of the role of all parents, we will ask for their input as leaders and decision makers in our schools.</w:t>
      </w:r>
    </w:p>
    <w:p w:rsidR="008917DD" w:rsidRPr="009C3F9D" w:rsidRDefault="008917DD" w:rsidP="008917DD">
      <w:pPr>
        <w:spacing w:after="0" w:line="240" w:lineRule="auto"/>
        <w:rPr>
          <w:rFonts w:ascii="Times New Roman" w:eastAsia="Times New Roman" w:hAnsi="Times New Roman" w:cs="Times New Roman"/>
          <w:sz w:val="24"/>
          <w:szCs w:val="24"/>
        </w:rPr>
      </w:pPr>
      <w:r w:rsidRPr="009C3F9D">
        <w:rPr>
          <w:rFonts w:ascii="Times New Roman" w:eastAsia="Times New Roman" w:hAnsi="Times New Roman" w:cs="Times New Roman"/>
          <w:sz w:val="24"/>
          <w:szCs w:val="24"/>
        </w:rPr>
        <w:t> </w:t>
      </w:r>
    </w:p>
    <w:p w:rsidR="008917DD" w:rsidRPr="009C3F9D" w:rsidRDefault="008917DD" w:rsidP="008917DD">
      <w:pPr>
        <w:spacing w:after="0" w:line="240" w:lineRule="auto"/>
        <w:rPr>
          <w:rFonts w:ascii="Times New Roman" w:eastAsia="Times New Roman" w:hAnsi="Times New Roman" w:cs="Times New Roman"/>
          <w:sz w:val="24"/>
          <w:szCs w:val="24"/>
        </w:rPr>
      </w:pPr>
      <w:r w:rsidRPr="009C3F9D">
        <w:rPr>
          <w:rFonts w:ascii="Times New Roman" w:eastAsia="Times New Roman" w:hAnsi="Times New Roman" w:cs="Times New Roman"/>
          <w:b/>
          <w:bCs/>
          <w:sz w:val="24"/>
          <w:szCs w:val="24"/>
        </w:rPr>
        <w:t>General Expectations</w:t>
      </w:r>
    </w:p>
    <w:p w:rsidR="008917DD" w:rsidRPr="009C3F9D" w:rsidRDefault="008917DD" w:rsidP="008917DD">
      <w:pPr>
        <w:spacing w:before="100" w:beforeAutospacing="1" w:after="100" w:afterAutospacing="1" w:line="240" w:lineRule="auto"/>
        <w:rPr>
          <w:rFonts w:ascii="Times New Roman" w:eastAsia="Times New Roman" w:hAnsi="Times New Roman" w:cs="Times New Roman"/>
          <w:sz w:val="24"/>
          <w:szCs w:val="24"/>
        </w:rPr>
      </w:pPr>
      <w:r w:rsidRPr="009C3F9D">
        <w:rPr>
          <w:rFonts w:ascii="Times New Roman" w:eastAsia="Times New Roman" w:hAnsi="Times New Roman" w:cs="Times New Roman"/>
          <w:sz w:val="24"/>
          <w:szCs w:val="24"/>
        </w:rPr>
        <w:t>•    Midland Borough School District/Midland Elementary Middle School will offer activities and procedures for the involvement of parents consistent with section 1118 of the Elementary and Secondary Education Act (ESEA).  These programs will be planned and operated in conjunction with parents of participating children.</w:t>
      </w:r>
      <w:r w:rsidRPr="009C3F9D">
        <w:rPr>
          <w:rFonts w:ascii="Times New Roman" w:eastAsia="Times New Roman" w:hAnsi="Times New Roman" w:cs="Times New Roman"/>
          <w:sz w:val="24"/>
          <w:szCs w:val="24"/>
        </w:rPr>
        <w:br/>
        <w:t>•    We will involve parents in the development of a school-parent compact on a yearly basis.</w:t>
      </w:r>
      <w:r w:rsidRPr="009C3F9D">
        <w:rPr>
          <w:rFonts w:ascii="Times New Roman" w:eastAsia="Times New Roman" w:hAnsi="Times New Roman" w:cs="Times New Roman"/>
          <w:sz w:val="24"/>
          <w:szCs w:val="24"/>
        </w:rPr>
        <w:br/>
        <w:t>•    The school district will incorporate the district wide parent involvement policy into its LEA plan developed under section 1112 of the ESEA.</w:t>
      </w:r>
      <w:r w:rsidRPr="009C3F9D">
        <w:rPr>
          <w:rFonts w:ascii="Times New Roman" w:eastAsia="Times New Roman" w:hAnsi="Times New Roman" w:cs="Times New Roman"/>
          <w:sz w:val="24"/>
          <w:szCs w:val="24"/>
        </w:rPr>
        <w:br/>
        <w:t>•    All families are welcomed and encouraged to participate in parent involvement activities.  We will provide full opportunities for the participation of parents with limited English speaking abilities, parents with disabilities, and parents of migratory children.  </w:t>
      </w:r>
      <w:r w:rsidRPr="009C3F9D">
        <w:rPr>
          <w:rFonts w:ascii="Times New Roman" w:eastAsia="Times New Roman" w:hAnsi="Times New Roman" w:cs="Times New Roman"/>
          <w:sz w:val="24"/>
          <w:szCs w:val="24"/>
        </w:rPr>
        <w:br/>
      </w:r>
      <w:r w:rsidRPr="009C3F9D">
        <w:rPr>
          <w:rFonts w:ascii="Times New Roman" w:eastAsia="Times New Roman" w:hAnsi="Times New Roman" w:cs="Times New Roman"/>
          <w:sz w:val="24"/>
          <w:szCs w:val="24"/>
        </w:rPr>
        <w:lastRenderedPageBreak/>
        <w:t>•    To the greatest extent practicable, we will provide information and school reports to parents in an understandable and uniform format.  This would include translating important documents for families with limited English proficiency.</w:t>
      </w:r>
    </w:p>
    <w:p w:rsidR="009C3F9D" w:rsidRPr="009C3F9D" w:rsidRDefault="008917DD" w:rsidP="008917DD">
      <w:pPr>
        <w:spacing w:before="100" w:beforeAutospacing="1" w:after="100" w:afterAutospacing="1" w:line="240" w:lineRule="auto"/>
        <w:rPr>
          <w:rFonts w:ascii="Times New Roman" w:eastAsia="Times New Roman" w:hAnsi="Times New Roman" w:cs="Times New Roman"/>
          <w:sz w:val="24"/>
          <w:szCs w:val="24"/>
        </w:rPr>
      </w:pPr>
      <w:r w:rsidRPr="009C3F9D">
        <w:rPr>
          <w:rFonts w:ascii="Times New Roman" w:eastAsia="Times New Roman" w:hAnsi="Times New Roman" w:cs="Times New Roman"/>
          <w:b/>
          <w:bCs/>
          <w:sz w:val="24"/>
          <w:szCs w:val="24"/>
        </w:rPr>
        <w:t>Implementation and Review of Parent Involvement Plan</w:t>
      </w:r>
      <w:r w:rsidRPr="009C3F9D">
        <w:rPr>
          <w:rFonts w:ascii="Times New Roman" w:eastAsia="Times New Roman" w:hAnsi="Times New Roman" w:cs="Times New Roman"/>
          <w:sz w:val="24"/>
          <w:szCs w:val="24"/>
        </w:rPr>
        <w:br/>
        <w:t>•    Parents representing our school/district will meet annually to revise and construct the district’s Parent Involvement Policy.  </w:t>
      </w:r>
      <w:r w:rsidRPr="009C3F9D">
        <w:rPr>
          <w:rFonts w:ascii="Times New Roman" w:eastAsia="Times New Roman" w:hAnsi="Times New Roman" w:cs="Times New Roman"/>
          <w:sz w:val="24"/>
          <w:szCs w:val="24"/>
        </w:rPr>
        <w:br/>
        <w:t xml:space="preserve">•    All parents will have the opportunity to complete an end of year surveys reviewing the parental involvement activities offered by the individual buildings. </w:t>
      </w:r>
      <w:r w:rsidRPr="009C3F9D">
        <w:rPr>
          <w:rFonts w:ascii="Times New Roman" w:eastAsia="Times New Roman" w:hAnsi="Times New Roman" w:cs="Times New Roman"/>
          <w:sz w:val="24"/>
          <w:szCs w:val="24"/>
        </w:rPr>
        <w:br/>
        <w:t>•    These results from this survey will be used when planning activities for the following school year.  </w:t>
      </w:r>
      <w:r w:rsidRPr="009C3F9D">
        <w:rPr>
          <w:rFonts w:ascii="Times New Roman" w:eastAsia="Times New Roman" w:hAnsi="Times New Roman" w:cs="Times New Roman"/>
          <w:sz w:val="24"/>
          <w:szCs w:val="24"/>
        </w:rPr>
        <w:br/>
        <w:t>•    The school/district with the assistance of its Title I, Part A schools, will provide assistance to parents of children in understanding topics such as:</w:t>
      </w:r>
    </w:p>
    <w:p w:rsidR="009C3F9D" w:rsidRPr="009C3F9D" w:rsidRDefault="009C3F9D" w:rsidP="009C3F9D">
      <w:pPr>
        <w:pStyle w:val="NoSpacing"/>
        <w:rPr>
          <w:rFonts w:ascii="Times New Roman" w:hAnsi="Times New Roman" w:cs="Times New Roman"/>
          <w:sz w:val="24"/>
          <w:szCs w:val="24"/>
        </w:rPr>
      </w:pPr>
      <w:r w:rsidRPr="009C3F9D">
        <w:rPr>
          <w:rFonts w:ascii="Times New Roman" w:hAnsi="Times New Roman" w:cs="Times New Roman"/>
          <w:sz w:val="24"/>
          <w:szCs w:val="24"/>
        </w:rPr>
        <w:t>Academic content standards</w:t>
      </w:r>
    </w:p>
    <w:p w:rsidR="009C3F9D" w:rsidRPr="009C3F9D" w:rsidRDefault="008917DD" w:rsidP="009C3F9D">
      <w:pPr>
        <w:pStyle w:val="NoSpacing"/>
        <w:numPr>
          <w:ilvl w:val="0"/>
          <w:numId w:val="2"/>
        </w:numPr>
        <w:rPr>
          <w:rFonts w:ascii="Times New Roman" w:hAnsi="Times New Roman" w:cs="Times New Roman"/>
          <w:sz w:val="24"/>
          <w:szCs w:val="24"/>
        </w:rPr>
      </w:pPr>
      <w:r w:rsidRPr="009C3F9D">
        <w:rPr>
          <w:rFonts w:ascii="Times New Roman" w:hAnsi="Times New Roman" w:cs="Times New Roman"/>
          <w:sz w:val="24"/>
          <w:szCs w:val="24"/>
        </w:rPr>
        <w:t>St</w:t>
      </w:r>
      <w:r w:rsidR="009C3F9D" w:rsidRPr="009C3F9D">
        <w:rPr>
          <w:rFonts w:ascii="Times New Roman" w:hAnsi="Times New Roman" w:cs="Times New Roman"/>
          <w:sz w:val="24"/>
          <w:szCs w:val="24"/>
        </w:rPr>
        <w:t>udent achievement standards</w:t>
      </w:r>
    </w:p>
    <w:p w:rsidR="009C3F9D" w:rsidRPr="009C3F9D" w:rsidRDefault="008917DD" w:rsidP="009C3F9D">
      <w:pPr>
        <w:pStyle w:val="NoSpacing"/>
        <w:numPr>
          <w:ilvl w:val="0"/>
          <w:numId w:val="2"/>
        </w:numPr>
        <w:rPr>
          <w:rFonts w:ascii="Times New Roman" w:hAnsi="Times New Roman" w:cs="Times New Roman"/>
          <w:sz w:val="24"/>
          <w:szCs w:val="24"/>
        </w:rPr>
      </w:pPr>
      <w:r w:rsidRPr="009C3F9D">
        <w:rPr>
          <w:rFonts w:ascii="Times New Roman" w:hAnsi="Times New Roman" w:cs="Times New Roman"/>
          <w:sz w:val="24"/>
          <w:szCs w:val="24"/>
        </w:rPr>
        <w:t>State and local assessments (includ</w:t>
      </w:r>
      <w:r w:rsidR="009C3F9D" w:rsidRPr="009C3F9D">
        <w:rPr>
          <w:rFonts w:ascii="Times New Roman" w:hAnsi="Times New Roman" w:cs="Times New Roman"/>
          <w:sz w:val="24"/>
          <w:szCs w:val="24"/>
        </w:rPr>
        <w:t>ing alternate assessments)</w:t>
      </w:r>
    </w:p>
    <w:p w:rsidR="009C3F9D" w:rsidRPr="009C3F9D" w:rsidRDefault="008917DD" w:rsidP="009C3F9D">
      <w:pPr>
        <w:pStyle w:val="NoSpacing"/>
        <w:numPr>
          <w:ilvl w:val="0"/>
          <w:numId w:val="2"/>
        </w:numPr>
        <w:rPr>
          <w:rFonts w:ascii="Times New Roman" w:hAnsi="Times New Roman" w:cs="Times New Roman"/>
          <w:sz w:val="24"/>
          <w:szCs w:val="24"/>
        </w:rPr>
      </w:pPr>
      <w:r w:rsidRPr="009C3F9D">
        <w:rPr>
          <w:rFonts w:ascii="Times New Roman" w:hAnsi="Times New Roman" w:cs="Times New Roman"/>
          <w:sz w:val="24"/>
          <w:szCs w:val="24"/>
        </w:rPr>
        <w:t>M</w:t>
      </w:r>
      <w:r w:rsidR="009C3F9D" w:rsidRPr="009C3F9D">
        <w:rPr>
          <w:rFonts w:ascii="Times New Roman" w:hAnsi="Times New Roman" w:cs="Times New Roman"/>
          <w:sz w:val="24"/>
          <w:szCs w:val="24"/>
        </w:rPr>
        <w:t>onitoring student progress</w:t>
      </w:r>
    </w:p>
    <w:p w:rsidR="009C3F9D" w:rsidRPr="009C3F9D" w:rsidRDefault="008917DD" w:rsidP="009C3F9D">
      <w:pPr>
        <w:pStyle w:val="NoSpacing"/>
        <w:numPr>
          <w:ilvl w:val="0"/>
          <w:numId w:val="2"/>
        </w:numPr>
        <w:rPr>
          <w:rFonts w:ascii="Times New Roman" w:hAnsi="Times New Roman" w:cs="Times New Roman"/>
          <w:sz w:val="24"/>
          <w:szCs w:val="24"/>
        </w:rPr>
      </w:pPr>
      <w:r w:rsidRPr="009C3F9D">
        <w:rPr>
          <w:rFonts w:ascii="Times New Roman" w:hAnsi="Times New Roman" w:cs="Times New Roman"/>
          <w:sz w:val="24"/>
          <w:szCs w:val="24"/>
        </w:rPr>
        <w:t>How to work with your child’s teacher(s) to incr</w:t>
      </w:r>
      <w:r w:rsidR="009C3F9D" w:rsidRPr="009C3F9D">
        <w:rPr>
          <w:rFonts w:ascii="Times New Roman" w:hAnsi="Times New Roman" w:cs="Times New Roman"/>
          <w:sz w:val="24"/>
          <w:szCs w:val="24"/>
        </w:rPr>
        <w:t xml:space="preserve">ease achievement </w:t>
      </w:r>
    </w:p>
    <w:p w:rsidR="008917DD" w:rsidRPr="009C3F9D" w:rsidRDefault="008917DD" w:rsidP="009C3F9D">
      <w:pPr>
        <w:pStyle w:val="NoSpacing"/>
        <w:numPr>
          <w:ilvl w:val="0"/>
          <w:numId w:val="2"/>
        </w:numPr>
        <w:rPr>
          <w:rFonts w:ascii="Times New Roman" w:hAnsi="Times New Roman" w:cs="Times New Roman"/>
          <w:sz w:val="24"/>
          <w:szCs w:val="24"/>
        </w:rPr>
      </w:pPr>
      <w:r w:rsidRPr="009C3F9D">
        <w:rPr>
          <w:rFonts w:ascii="Times New Roman" w:hAnsi="Times New Roman" w:cs="Times New Roman"/>
          <w:sz w:val="24"/>
          <w:szCs w:val="24"/>
        </w:rPr>
        <w:t>Working with parents, the EPS will educate all staff on different communication strategies with parents.  The district will stress the importance of working with parents as equal partners and strengthening the bond between home and s</w:t>
      </w:r>
      <w:r w:rsidR="009C3F9D" w:rsidRPr="009C3F9D">
        <w:rPr>
          <w:rFonts w:ascii="Times New Roman" w:hAnsi="Times New Roman" w:cs="Times New Roman"/>
          <w:sz w:val="24"/>
          <w:szCs w:val="24"/>
        </w:rPr>
        <w:t>chool.</w:t>
      </w:r>
      <w:r w:rsidRPr="009C3F9D">
        <w:rPr>
          <w:rFonts w:ascii="Times New Roman" w:hAnsi="Times New Roman" w:cs="Times New Roman"/>
          <w:sz w:val="24"/>
          <w:szCs w:val="24"/>
        </w:rPr>
        <w:t> All schools will hold annual Title I meetings.</w:t>
      </w:r>
    </w:p>
    <w:p w:rsidR="00333920" w:rsidRPr="009C3F9D" w:rsidRDefault="00333920" w:rsidP="009C3F9D">
      <w:pPr>
        <w:pStyle w:val="NoSpacing"/>
        <w:rPr>
          <w:rFonts w:ascii="Times New Roman" w:hAnsi="Times New Roman" w:cs="Times New Roman"/>
          <w:sz w:val="24"/>
          <w:szCs w:val="24"/>
        </w:rPr>
      </w:pPr>
    </w:p>
    <w:sectPr w:rsidR="00333920" w:rsidRPr="009C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CA8"/>
    <w:multiLevelType w:val="hybridMultilevel"/>
    <w:tmpl w:val="FF4A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A5D2A"/>
    <w:multiLevelType w:val="hybridMultilevel"/>
    <w:tmpl w:val="D656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DD"/>
    <w:rsid w:val="00333920"/>
    <w:rsid w:val="003A661B"/>
    <w:rsid w:val="00504372"/>
    <w:rsid w:val="005C5169"/>
    <w:rsid w:val="0087169E"/>
    <w:rsid w:val="008917DD"/>
    <w:rsid w:val="009C3F9D"/>
    <w:rsid w:val="00B07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8675-1FAB-4FE1-9356-B82B0B26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F9D"/>
    <w:pPr>
      <w:ind w:left="720"/>
      <w:contextualSpacing/>
    </w:pPr>
  </w:style>
  <w:style w:type="paragraph" w:styleId="NoSpacing">
    <w:name w:val="No Spacing"/>
    <w:uiPriority w:val="1"/>
    <w:qFormat/>
    <w:rsid w:val="009C3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0568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3">
          <w:marLeft w:val="0"/>
          <w:marRight w:val="0"/>
          <w:marTop w:val="0"/>
          <w:marBottom w:val="0"/>
          <w:divBdr>
            <w:top w:val="none" w:sz="0" w:space="0" w:color="auto"/>
            <w:left w:val="none" w:sz="0" w:space="0" w:color="auto"/>
            <w:bottom w:val="none" w:sz="0" w:space="0" w:color="auto"/>
            <w:right w:val="none" w:sz="0" w:space="0" w:color="auto"/>
          </w:divBdr>
        </w:div>
        <w:div w:id="1213227119">
          <w:marLeft w:val="0"/>
          <w:marRight w:val="0"/>
          <w:marTop w:val="0"/>
          <w:marBottom w:val="0"/>
          <w:divBdr>
            <w:top w:val="none" w:sz="0" w:space="0" w:color="auto"/>
            <w:left w:val="none" w:sz="0" w:space="0" w:color="auto"/>
            <w:bottom w:val="none" w:sz="0" w:space="0" w:color="auto"/>
            <w:right w:val="none" w:sz="0" w:space="0" w:color="auto"/>
          </w:divBdr>
        </w:div>
        <w:div w:id="814640898">
          <w:marLeft w:val="0"/>
          <w:marRight w:val="0"/>
          <w:marTop w:val="0"/>
          <w:marBottom w:val="0"/>
          <w:divBdr>
            <w:top w:val="none" w:sz="0" w:space="0" w:color="auto"/>
            <w:left w:val="none" w:sz="0" w:space="0" w:color="auto"/>
            <w:bottom w:val="none" w:sz="0" w:space="0" w:color="auto"/>
            <w:right w:val="none" w:sz="0" w:space="0" w:color="auto"/>
          </w:divBdr>
        </w:div>
        <w:div w:id="1436171066">
          <w:marLeft w:val="0"/>
          <w:marRight w:val="0"/>
          <w:marTop w:val="0"/>
          <w:marBottom w:val="0"/>
          <w:divBdr>
            <w:top w:val="none" w:sz="0" w:space="0" w:color="auto"/>
            <w:left w:val="none" w:sz="0" w:space="0" w:color="auto"/>
            <w:bottom w:val="none" w:sz="0" w:space="0" w:color="auto"/>
            <w:right w:val="none" w:sz="0" w:space="0" w:color="auto"/>
          </w:divBdr>
        </w:div>
        <w:div w:id="997196547">
          <w:marLeft w:val="0"/>
          <w:marRight w:val="0"/>
          <w:marTop w:val="0"/>
          <w:marBottom w:val="0"/>
          <w:divBdr>
            <w:top w:val="none" w:sz="0" w:space="0" w:color="auto"/>
            <w:left w:val="none" w:sz="0" w:space="0" w:color="auto"/>
            <w:bottom w:val="none" w:sz="0" w:space="0" w:color="auto"/>
            <w:right w:val="none" w:sz="0" w:space="0" w:color="auto"/>
          </w:divBdr>
        </w:div>
        <w:div w:id="308020681">
          <w:marLeft w:val="0"/>
          <w:marRight w:val="0"/>
          <w:marTop w:val="0"/>
          <w:marBottom w:val="0"/>
          <w:divBdr>
            <w:top w:val="none" w:sz="0" w:space="0" w:color="auto"/>
            <w:left w:val="none" w:sz="0" w:space="0" w:color="auto"/>
            <w:bottom w:val="none" w:sz="0" w:space="0" w:color="auto"/>
            <w:right w:val="none" w:sz="0" w:space="0" w:color="auto"/>
          </w:divBdr>
        </w:div>
        <w:div w:id="40634417">
          <w:marLeft w:val="0"/>
          <w:marRight w:val="0"/>
          <w:marTop w:val="0"/>
          <w:marBottom w:val="0"/>
          <w:divBdr>
            <w:top w:val="none" w:sz="0" w:space="0" w:color="auto"/>
            <w:left w:val="none" w:sz="0" w:space="0" w:color="auto"/>
            <w:bottom w:val="none" w:sz="0" w:space="0" w:color="auto"/>
            <w:right w:val="none" w:sz="0" w:space="0" w:color="auto"/>
          </w:divBdr>
        </w:div>
        <w:div w:id="1389501149">
          <w:marLeft w:val="0"/>
          <w:marRight w:val="0"/>
          <w:marTop w:val="0"/>
          <w:marBottom w:val="0"/>
          <w:divBdr>
            <w:top w:val="none" w:sz="0" w:space="0" w:color="auto"/>
            <w:left w:val="none" w:sz="0" w:space="0" w:color="auto"/>
            <w:bottom w:val="none" w:sz="0" w:space="0" w:color="auto"/>
            <w:right w:val="none" w:sz="0" w:space="0" w:color="auto"/>
          </w:divBdr>
        </w:div>
        <w:div w:id="29657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Militello</dc:creator>
  <cp:keywords/>
  <dc:description/>
  <cp:lastModifiedBy>Kelley Schulte</cp:lastModifiedBy>
  <cp:revision>2</cp:revision>
  <dcterms:created xsi:type="dcterms:W3CDTF">2018-04-12T13:48:00Z</dcterms:created>
  <dcterms:modified xsi:type="dcterms:W3CDTF">2018-04-12T13:48:00Z</dcterms:modified>
</cp:coreProperties>
</file>